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C8F16" w14:textId="77777777" w:rsidR="009C74CB" w:rsidRPr="00096D3D" w:rsidRDefault="009C74CB" w:rsidP="005718A7">
      <w:pPr>
        <w:jc w:val="center"/>
        <w:rPr>
          <w:rFonts w:cs="B Nazanin"/>
          <w:b/>
          <w:bCs/>
          <w:rtl/>
        </w:rPr>
      </w:pPr>
      <w:r w:rsidRPr="00096D3D">
        <w:rPr>
          <w:rFonts w:cs="B Nazanin" w:hint="cs"/>
          <w:b/>
          <w:bCs/>
          <w:rtl/>
        </w:rPr>
        <w:t xml:space="preserve">تحلیل رفتار کشاورزان در هنگام بروز پدیده گرد و غبار </w:t>
      </w:r>
    </w:p>
    <w:p w14:paraId="244A43B1" w14:textId="77777777" w:rsidR="009C74CB" w:rsidRPr="00096D3D" w:rsidRDefault="009C74CB" w:rsidP="005718A7">
      <w:pPr>
        <w:jc w:val="center"/>
        <w:rPr>
          <w:rFonts w:cs="B Nazanin"/>
          <w:b/>
          <w:bCs/>
          <w:rtl/>
        </w:rPr>
      </w:pPr>
    </w:p>
    <w:p w14:paraId="5013AB27" w14:textId="77777777" w:rsidR="00C20A4C" w:rsidRPr="00096D3D" w:rsidRDefault="00C20A4C" w:rsidP="005718A7">
      <w:pPr>
        <w:jc w:val="both"/>
        <w:rPr>
          <w:rFonts w:cs="B Nazanin"/>
          <w:b/>
          <w:bCs/>
          <w:rtl/>
        </w:rPr>
      </w:pPr>
      <w:r w:rsidRPr="00096D3D">
        <w:rPr>
          <w:rFonts w:cs="B Nazanin" w:hint="cs"/>
          <w:b/>
          <w:bCs/>
          <w:rtl/>
        </w:rPr>
        <w:t>چکیده</w:t>
      </w:r>
    </w:p>
    <w:p w14:paraId="1D99C672" w14:textId="77777777" w:rsidR="00C20A4C" w:rsidRPr="00096D3D" w:rsidRDefault="00BE536B" w:rsidP="004A0F57">
      <w:pPr>
        <w:jc w:val="both"/>
        <w:rPr>
          <w:rFonts w:cs="B Nazanin"/>
          <w:b/>
          <w:bCs/>
          <w:rtl/>
        </w:rPr>
      </w:pPr>
      <w:r w:rsidRPr="00096D3D">
        <w:rPr>
          <w:rFonts w:ascii="BLotus" w:hAnsi="BLotus" w:cs="B Nazanin"/>
          <w:rtl/>
        </w:rPr>
        <w:t>پديده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گرد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و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غبار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براى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 w:hint="cs"/>
          <w:rtl/>
        </w:rPr>
        <w:t xml:space="preserve">کشور بویژه مناطق غربی </w:t>
      </w:r>
      <w:r w:rsidRPr="00096D3D">
        <w:rPr>
          <w:rFonts w:ascii="BLotus" w:hAnsi="BLotus" w:cs="B Nazanin"/>
          <w:rtl/>
        </w:rPr>
        <w:t>در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سال</w:t>
      </w:r>
      <w:r w:rsidRPr="00096D3D">
        <w:rPr>
          <w:rFonts w:ascii="BLotus" w:hAnsi="BLotus" w:cs="B Nazanin" w:hint="eastAsia"/>
          <w:rtl/>
        </w:rPr>
        <w:t>‌</w:t>
      </w:r>
      <w:r w:rsidRPr="00096D3D">
        <w:rPr>
          <w:rFonts w:ascii="BLotus" w:hAnsi="BLotus" w:cs="B Nazanin"/>
          <w:rtl/>
        </w:rPr>
        <w:t>هاى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اخير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به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چالشى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فراگير</w:t>
      </w:r>
      <w:r w:rsidRPr="00096D3D">
        <w:rPr>
          <w:rFonts w:ascii="BLotus" w:hAnsi="BLotus" w:cs="B Nazanin" w:hint="cs"/>
          <w:rtl/>
        </w:rPr>
        <w:t xml:space="preserve"> </w:t>
      </w:r>
      <w:r w:rsidRPr="00096D3D">
        <w:rPr>
          <w:rFonts w:ascii="BLotus" w:hAnsi="BLotus" w:cs="B Nazanin"/>
          <w:rtl/>
        </w:rPr>
        <w:t>تبديل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شده</w:t>
      </w:r>
      <w:r w:rsidRPr="00096D3D">
        <w:rPr>
          <w:rFonts w:ascii="BLotus" w:hAnsi="BLotus" w:cs="B Nazanin"/>
        </w:rPr>
        <w:t xml:space="preserve"> </w:t>
      </w:r>
      <w:r w:rsidRPr="00096D3D">
        <w:rPr>
          <w:rFonts w:ascii="BLotus" w:hAnsi="BLotus" w:cs="B Nazanin"/>
          <w:rtl/>
        </w:rPr>
        <w:t>است</w:t>
      </w:r>
      <w:r w:rsidR="00713AD7" w:rsidRPr="00096D3D">
        <w:rPr>
          <w:rFonts w:cs="B Nazanin" w:hint="cs"/>
          <w:rtl/>
          <w:lang w:bidi="fa-IR"/>
        </w:rPr>
        <w:t xml:space="preserve">. </w:t>
      </w:r>
      <w:r w:rsidR="00566063" w:rsidRPr="00096D3D">
        <w:rPr>
          <w:rFonts w:cs="B Nazanin" w:hint="cs"/>
          <w:rtl/>
          <w:lang w:bidi="fa-IR"/>
        </w:rPr>
        <w:t xml:space="preserve">علاوه بر تاثیرات نامطلوب زیست‌محیطی و </w:t>
      </w:r>
      <w:r w:rsidR="00D217C5" w:rsidRPr="00096D3D">
        <w:rPr>
          <w:rFonts w:cs="B Nazanin" w:hint="cs"/>
          <w:rtl/>
          <w:lang w:bidi="fa-IR"/>
        </w:rPr>
        <w:t xml:space="preserve">اثرات سوء بر </w:t>
      </w:r>
      <w:r w:rsidR="00566063" w:rsidRPr="00096D3D">
        <w:rPr>
          <w:rFonts w:cs="B Nazanin" w:hint="cs"/>
          <w:rtl/>
          <w:lang w:bidi="fa-IR"/>
        </w:rPr>
        <w:t xml:space="preserve">سلامتی انسان، </w:t>
      </w:r>
      <w:r w:rsidR="00713AD7" w:rsidRPr="00096D3D">
        <w:rPr>
          <w:rFonts w:cs="B Nazanin" w:hint="cs"/>
          <w:rtl/>
          <w:lang w:bidi="fa-IR"/>
        </w:rPr>
        <w:t>آسیب این پدیده برای مناطق روستایی</w:t>
      </w:r>
      <w:r w:rsidR="00C739F0" w:rsidRPr="00096D3D">
        <w:rPr>
          <w:rFonts w:cs="B Nazanin" w:hint="cs"/>
          <w:rtl/>
          <w:lang w:bidi="fa-IR"/>
        </w:rPr>
        <w:t xml:space="preserve"> می‌تواند</w:t>
      </w:r>
      <w:r w:rsidR="00713AD7" w:rsidRPr="00096D3D">
        <w:rPr>
          <w:rFonts w:cs="B Nazanin" w:hint="cs"/>
          <w:rtl/>
          <w:lang w:bidi="fa-IR"/>
        </w:rPr>
        <w:t xml:space="preserve"> </w:t>
      </w:r>
      <w:r w:rsidR="00566063" w:rsidRPr="00096D3D">
        <w:rPr>
          <w:rFonts w:cs="B Nazanin" w:hint="cs"/>
          <w:rtl/>
          <w:lang w:bidi="fa-IR"/>
        </w:rPr>
        <w:t xml:space="preserve">پیامدهای اجتماعی </w:t>
      </w:r>
      <w:r w:rsidR="00E3796E" w:rsidRPr="00096D3D">
        <w:rPr>
          <w:rFonts w:cs="B Nazanin" w:hint="cs"/>
          <w:rtl/>
          <w:lang w:bidi="fa-IR"/>
        </w:rPr>
        <w:t xml:space="preserve">نامطلوبی به دلیل </w:t>
      </w:r>
      <w:r w:rsidR="00713AD7" w:rsidRPr="00096D3D">
        <w:rPr>
          <w:rFonts w:cs="B Nazanin" w:hint="eastAsia"/>
          <w:rtl/>
          <w:lang w:bidi="fa-IR"/>
        </w:rPr>
        <w:t>کاهش</w:t>
      </w:r>
      <w:r w:rsidR="00713AD7" w:rsidRPr="00096D3D">
        <w:rPr>
          <w:rFonts w:cs="B Nazanin"/>
          <w:rtl/>
          <w:lang w:bidi="fa-IR"/>
        </w:rPr>
        <w:t xml:space="preserve"> </w:t>
      </w:r>
      <w:r w:rsidR="00713AD7" w:rsidRPr="00096D3D">
        <w:rPr>
          <w:rFonts w:cs="B Nazanin" w:hint="cs"/>
          <w:rtl/>
          <w:lang w:bidi="fa-IR"/>
        </w:rPr>
        <w:t xml:space="preserve">بهره‌وری </w:t>
      </w:r>
      <w:r w:rsidR="00713AD7" w:rsidRPr="00096D3D">
        <w:rPr>
          <w:rFonts w:cs="B Nazanin" w:hint="eastAsia"/>
          <w:rtl/>
          <w:lang w:bidi="fa-IR"/>
        </w:rPr>
        <w:t>کشاورز</w:t>
      </w:r>
      <w:r w:rsidR="00713AD7" w:rsidRPr="00096D3D">
        <w:rPr>
          <w:rFonts w:cs="B Nazanin" w:hint="cs"/>
          <w:rtl/>
          <w:lang w:bidi="fa-IR"/>
        </w:rPr>
        <w:t>ی</w:t>
      </w:r>
      <w:r w:rsidR="00E3796E" w:rsidRPr="00096D3D">
        <w:rPr>
          <w:rFonts w:cs="B Nazanin" w:hint="cs"/>
          <w:rtl/>
          <w:lang w:bidi="fa-IR"/>
        </w:rPr>
        <w:t xml:space="preserve"> در پی </w:t>
      </w:r>
      <w:r w:rsidR="00566063" w:rsidRPr="00096D3D">
        <w:rPr>
          <w:rFonts w:cs="B Nazanin" w:hint="cs"/>
          <w:rtl/>
          <w:lang w:bidi="fa-IR"/>
        </w:rPr>
        <w:t xml:space="preserve">داشته باشد. </w:t>
      </w:r>
      <w:r w:rsidR="00E3796E" w:rsidRPr="00096D3D">
        <w:rPr>
          <w:rFonts w:cs="B Nazanin" w:hint="cs"/>
          <w:rtl/>
          <w:lang w:bidi="fa-IR"/>
        </w:rPr>
        <w:t xml:space="preserve">از این‌رو، </w:t>
      </w:r>
      <w:r w:rsidR="00D217C5" w:rsidRPr="00096D3D">
        <w:rPr>
          <w:rFonts w:asciiTheme="majorBidi" w:hAnsiTheme="majorBidi" w:cs="B Nazanin" w:hint="cs"/>
          <w:rtl/>
        </w:rPr>
        <w:t xml:space="preserve">شناخت </w:t>
      </w:r>
      <w:r w:rsidR="00566063" w:rsidRPr="00096D3D">
        <w:rPr>
          <w:rFonts w:asciiTheme="majorBidi" w:hAnsiTheme="majorBidi" w:cs="B Nazanin"/>
          <w:rtl/>
        </w:rPr>
        <w:t>رفتار</w:t>
      </w:r>
      <w:r w:rsidR="00E3796E" w:rsidRPr="00096D3D">
        <w:rPr>
          <w:rFonts w:asciiTheme="majorBidi" w:hAnsiTheme="majorBidi" w:cs="B Nazanin" w:hint="cs"/>
          <w:rtl/>
        </w:rPr>
        <w:t>های</w:t>
      </w:r>
      <w:r w:rsidR="00566063" w:rsidRPr="00096D3D">
        <w:rPr>
          <w:rFonts w:asciiTheme="majorBidi" w:hAnsiTheme="majorBidi" w:cs="B Nazanin"/>
          <w:rtl/>
        </w:rPr>
        <w:t>ی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که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کشاورزان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در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هنگام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روبه رو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شدن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با</w:t>
      </w:r>
      <w:r w:rsidR="00E3796E" w:rsidRPr="00096D3D">
        <w:rPr>
          <w:rFonts w:asciiTheme="majorBidi" w:hAnsiTheme="majorBidi" w:cs="B Nazanin" w:hint="cs"/>
          <w:rtl/>
          <w:lang w:bidi="fa-IR"/>
        </w:rPr>
        <w:t xml:space="preserve"> گردو غبار و</w:t>
      </w:r>
      <w:r w:rsidR="00566063" w:rsidRPr="00096D3D">
        <w:rPr>
          <w:rFonts w:asciiTheme="majorBidi" w:hAnsiTheme="majorBidi" w:cs="B Nazanin"/>
          <w:rtl/>
          <w:lang w:bidi="fa-IR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خطر</w:t>
      </w:r>
      <w:r w:rsidR="0017346A" w:rsidRPr="00096D3D">
        <w:rPr>
          <w:rFonts w:asciiTheme="majorBidi" w:hAnsiTheme="majorBidi" w:cs="B Nazanin" w:hint="cs"/>
          <w:rtl/>
          <w:lang w:bidi="fa-IR"/>
        </w:rPr>
        <w:t xml:space="preserve">ات </w:t>
      </w:r>
      <w:r w:rsidR="00E3796E" w:rsidRPr="00096D3D">
        <w:rPr>
          <w:rFonts w:asciiTheme="majorBidi" w:hAnsiTheme="majorBidi" w:cs="B Nazanin" w:hint="cs"/>
          <w:rtl/>
        </w:rPr>
        <w:t xml:space="preserve">آن </w:t>
      </w:r>
      <w:r w:rsidR="00566063" w:rsidRPr="00096D3D">
        <w:rPr>
          <w:rFonts w:asciiTheme="majorBidi" w:hAnsiTheme="majorBidi" w:cs="B Nazanin"/>
          <w:rtl/>
        </w:rPr>
        <w:t>از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خود</w:t>
      </w:r>
      <w:r w:rsidR="00566063" w:rsidRPr="00096D3D">
        <w:rPr>
          <w:rFonts w:asciiTheme="majorBidi" w:hAnsiTheme="majorBidi" w:cs="B Nazanin"/>
        </w:rPr>
        <w:t xml:space="preserve"> </w:t>
      </w:r>
      <w:r w:rsidR="00566063" w:rsidRPr="00096D3D">
        <w:rPr>
          <w:rFonts w:asciiTheme="majorBidi" w:hAnsiTheme="majorBidi" w:cs="B Nazanin"/>
          <w:rtl/>
        </w:rPr>
        <w:t>نشان</w:t>
      </w:r>
      <w:r w:rsidR="00566063" w:rsidRPr="00096D3D">
        <w:rPr>
          <w:rFonts w:asciiTheme="majorBidi" w:hAnsiTheme="majorBidi" w:cs="B Nazanin"/>
        </w:rPr>
        <w:t xml:space="preserve"> </w:t>
      </w:r>
      <w:r w:rsidR="0017346A" w:rsidRPr="00096D3D">
        <w:rPr>
          <w:rFonts w:asciiTheme="majorBidi" w:hAnsiTheme="majorBidi" w:cs="B Nazanin" w:hint="cs"/>
          <w:rtl/>
        </w:rPr>
        <w:t>می‌</w:t>
      </w:r>
      <w:r w:rsidR="00566063" w:rsidRPr="00096D3D">
        <w:rPr>
          <w:rFonts w:asciiTheme="majorBidi" w:hAnsiTheme="majorBidi" w:cs="B Nazanin"/>
          <w:rtl/>
        </w:rPr>
        <w:t>دهند</w:t>
      </w:r>
      <w:r w:rsidR="00C468BC" w:rsidRPr="00096D3D">
        <w:rPr>
          <w:rFonts w:asciiTheme="majorBidi" w:hAnsiTheme="majorBidi" w:cs="B Nazanin" w:hint="cs"/>
          <w:rtl/>
        </w:rPr>
        <w:t>، اهمیت زیادی دارد.</w:t>
      </w:r>
      <w:r w:rsidR="00874AFD" w:rsidRPr="00096D3D">
        <w:rPr>
          <w:rFonts w:asciiTheme="majorBidi" w:hAnsiTheme="majorBidi" w:cs="B Nazanin" w:hint="cs"/>
          <w:rtl/>
        </w:rPr>
        <w:t xml:space="preserve"> </w:t>
      </w:r>
      <w:r w:rsidR="00E3796E" w:rsidRPr="00096D3D">
        <w:rPr>
          <w:rFonts w:asciiTheme="majorBidi" w:hAnsiTheme="majorBidi" w:cs="B Nazanin" w:hint="cs"/>
          <w:rtl/>
        </w:rPr>
        <w:t xml:space="preserve">به همین منظور، </w:t>
      </w:r>
      <w:r w:rsidR="00874AFD" w:rsidRPr="00096D3D">
        <w:rPr>
          <w:rFonts w:asciiTheme="majorBidi" w:hAnsiTheme="majorBidi" w:cs="B Nazanin" w:hint="cs"/>
          <w:rtl/>
        </w:rPr>
        <w:t xml:space="preserve">پژوهشی با هدف </w:t>
      </w:r>
      <w:r w:rsidR="00D2644D" w:rsidRPr="00096D3D">
        <w:rPr>
          <w:rFonts w:ascii="BZar" w:cs="B Nazanin" w:hint="cs"/>
          <w:rtl/>
        </w:rPr>
        <w:t xml:space="preserve">بررسی </w:t>
      </w:r>
      <w:r w:rsidR="00566063" w:rsidRPr="00096D3D">
        <w:rPr>
          <w:rFonts w:cs="B Nazanin" w:hint="cs"/>
          <w:rtl/>
        </w:rPr>
        <w:t xml:space="preserve">درک </w:t>
      </w:r>
      <w:r w:rsidR="00D2644D" w:rsidRPr="00096D3D">
        <w:rPr>
          <w:rFonts w:cs="B Nazanin" w:hint="cs"/>
          <w:rtl/>
        </w:rPr>
        <w:t xml:space="preserve">کشاورزان </w:t>
      </w:r>
      <w:r w:rsidR="00566063" w:rsidRPr="00096D3D">
        <w:rPr>
          <w:rFonts w:cs="B Nazanin" w:hint="cs"/>
          <w:rtl/>
        </w:rPr>
        <w:t>از احتمال خطر گرد و غبار</w:t>
      </w:r>
      <w:r w:rsidR="00D2644D" w:rsidRPr="00096D3D">
        <w:rPr>
          <w:rFonts w:cs="B Nazanin" w:hint="cs"/>
          <w:rtl/>
        </w:rPr>
        <w:t xml:space="preserve"> و نوع رفتارهای آنان در مواجهه با گرد و غبار </w:t>
      </w:r>
      <w:r w:rsidR="00D2644D" w:rsidRPr="00096D3D">
        <w:rPr>
          <w:rFonts w:cs="B Nazanin" w:hint="cs"/>
          <w:rtl/>
          <w:lang w:bidi="fa-IR"/>
        </w:rPr>
        <w:t xml:space="preserve">در استان ایلام انجام شد. </w:t>
      </w:r>
      <w:r w:rsidR="00D217C5" w:rsidRPr="00096D3D">
        <w:rPr>
          <w:rFonts w:cs="B Nazanin" w:hint="cs"/>
          <w:rtl/>
          <w:lang w:bidi="fa-IR"/>
        </w:rPr>
        <w:t xml:space="preserve">نمونه‌ای به حجم 348 نفر از کشاورزان این استان انتخاب شد و داده‌های لازم به کمک پرسشنامه پس از اطمینان از روایی و پایایی آن جمع‌آوری شد. تجزیه و تحلیل داده‌ها </w:t>
      </w:r>
      <w:r w:rsidR="00E3796E" w:rsidRPr="00096D3D">
        <w:rPr>
          <w:rFonts w:cs="B Nazanin" w:hint="cs"/>
          <w:rtl/>
          <w:lang w:bidi="fa-IR"/>
        </w:rPr>
        <w:t xml:space="preserve">نشان داد </w:t>
      </w:r>
      <w:r w:rsidR="00D217C5" w:rsidRPr="00096D3D">
        <w:rPr>
          <w:rFonts w:cs="B Nazanin" w:hint="cs"/>
          <w:rtl/>
          <w:lang w:bidi="fa-IR"/>
        </w:rPr>
        <w:t xml:space="preserve">که </w:t>
      </w:r>
      <w:r w:rsidR="0017346A" w:rsidRPr="00096D3D">
        <w:rPr>
          <w:rFonts w:cs="B Nazanin" w:hint="cs"/>
          <w:rtl/>
          <w:lang w:bidi="fa-IR"/>
        </w:rPr>
        <w:t xml:space="preserve">از نظر کشاورزان، بارزترین آسیبی که گرد و غبار می‌تواند برای </w:t>
      </w:r>
      <w:r w:rsidR="00E3796E" w:rsidRPr="00096D3D">
        <w:rPr>
          <w:rFonts w:cs="B Nazanin" w:hint="cs"/>
          <w:rtl/>
          <w:lang w:bidi="fa-IR"/>
        </w:rPr>
        <w:t>آنان در پی</w:t>
      </w:r>
      <w:r w:rsidR="0017346A" w:rsidRPr="00096D3D">
        <w:rPr>
          <w:rFonts w:cs="B Nazanin" w:hint="cs"/>
          <w:rtl/>
          <w:lang w:bidi="fa-IR"/>
        </w:rPr>
        <w:t xml:space="preserve"> داشته باشد کاهش</w:t>
      </w:r>
      <w:bookmarkStart w:id="0" w:name="_GoBack"/>
      <w:bookmarkEnd w:id="0"/>
      <w:r w:rsidR="0017346A" w:rsidRPr="00096D3D">
        <w:rPr>
          <w:rFonts w:cs="B Nazanin" w:hint="cs"/>
          <w:rtl/>
          <w:lang w:bidi="fa-IR"/>
        </w:rPr>
        <w:t xml:space="preserve"> کیفیت محصولات کشاورزی و از بین رفتن مراتع و علوفه</w:t>
      </w:r>
      <w:r w:rsidR="0017346A" w:rsidRPr="00096D3D">
        <w:rPr>
          <w:rFonts w:cs="B Nazanin"/>
          <w:rtl/>
          <w:lang w:bidi="fa-IR"/>
        </w:rPr>
        <w:softHyphen/>
      </w:r>
      <w:r w:rsidR="0017346A" w:rsidRPr="00096D3D">
        <w:rPr>
          <w:rFonts w:cs="B Nazanin" w:hint="cs"/>
          <w:rtl/>
          <w:lang w:bidi="fa-IR"/>
        </w:rPr>
        <w:t xml:space="preserve">هاست؛ </w:t>
      </w:r>
      <w:r w:rsidR="00E3796E" w:rsidRPr="00096D3D">
        <w:rPr>
          <w:rFonts w:cs="B Nazanin" w:hint="cs"/>
          <w:rtl/>
          <w:lang w:bidi="fa-IR"/>
        </w:rPr>
        <w:t xml:space="preserve">و </w:t>
      </w:r>
      <w:r w:rsidR="0017346A" w:rsidRPr="00096D3D">
        <w:rPr>
          <w:rFonts w:cs="B Nazanin" w:hint="cs"/>
          <w:rtl/>
          <w:lang w:bidi="fa-IR"/>
        </w:rPr>
        <w:t xml:space="preserve">مهمترین مانع در حفظ محصولات کشاورزی از آسیب‌های گرد و غبار، نبود اطلاع از زمان دقیق بروز گرد و غبار و پیش‌آگهی از طرف اداره هواشناسی یا جهاد کشاورزی است. </w:t>
      </w:r>
      <w:r w:rsidR="00E3796E" w:rsidRPr="00096D3D">
        <w:rPr>
          <w:rFonts w:cs="B Nazanin" w:hint="cs"/>
          <w:rtl/>
          <w:lang w:bidi="fa-IR"/>
        </w:rPr>
        <w:t xml:space="preserve">همچنین، درک از احتمال خطر و تمایل برای بروز رفتارهای مقابله‌ای در میان کشاورزان بی‌سواد کمتر از کشاورزان باسواد </w:t>
      </w:r>
      <w:r w:rsidR="002A3AE6" w:rsidRPr="00096D3D">
        <w:rPr>
          <w:rFonts w:cs="B Nazanin" w:hint="cs"/>
          <w:rtl/>
          <w:lang w:bidi="fa-IR"/>
        </w:rPr>
        <w:t>بود</w:t>
      </w:r>
      <w:r w:rsidR="00E3796E" w:rsidRPr="00096D3D">
        <w:rPr>
          <w:rFonts w:cs="B Nazanin" w:hint="cs"/>
          <w:rtl/>
          <w:lang w:bidi="fa-IR"/>
        </w:rPr>
        <w:t>. علاوه بر این</w:t>
      </w:r>
      <w:r w:rsidR="002A3AE6" w:rsidRPr="00096D3D">
        <w:rPr>
          <w:rFonts w:cs="B Nazanin" w:hint="cs"/>
          <w:rtl/>
          <w:lang w:bidi="fa-IR"/>
        </w:rPr>
        <w:t>،</w:t>
      </w:r>
      <w:r w:rsidR="00E3796E" w:rsidRPr="00096D3D">
        <w:rPr>
          <w:rFonts w:cs="B Nazanin" w:hint="cs"/>
          <w:rtl/>
          <w:lang w:bidi="fa-IR"/>
        </w:rPr>
        <w:t xml:space="preserve"> کشاورزانی که پایین‌ترین رده درآمدی را داشتند درک بیشتری از احتمال خ</w:t>
      </w:r>
      <w:r w:rsidR="002A3AE6" w:rsidRPr="00096D3D">
        <w:rPr>
          <w:rFonts w:cs="B Nazanin" w:hint="cs"/>
          <w:rtl/>
          <w:lang w:bidi="fa-IR"/>
        </w:rPr>
        <w:t>ط</w:t>
      </w:r>
      <w:r w:rsidR="00E3796E" w:rsidRPr="00096D3D">
        <w:rPr>
          <w:rFonts w:cs="B Nazanin" w:hint="cs"/>
          <w:rtl/>
          <w:lang w:bidi="fa-IR"/>
        </w:rPr>
        <w:t xml:space="preserve">ر گرد و غبار، رفتار حفاظتی بیشتر و تمایل برای بروز رفتارهای مقابله‌ای بیشتری در مواجهه با گرد و غبار داشتند. </w:t>
      </w:r>
      <w:r w:rsidR="002A3AE6" w:rsidRPr="00096D3D">
        <w:rPr>
          <w:rFonts w:cs="B Nazanin" w:hint="cs"/>
          <w:b/>
          <w:bCs/>
          <w:rtl/>
        </w:rPr>
        <w:t xml:space="preserve"> </w:t>
      </w:r>
    </w:p>
    <w:p w14:paraId="2F5EBDA2" w14:textId="77777777" w:rsidR="003E2749" w:rsidRPr="00096D3D" w:rsidRDefault="003E2749" w:rsidP="005718A7">
      <w:pPr>
        <w:jc w:val="both"/>
        <w:rPr>
          <w:rFonts w:cs="B Nazanin"/>
          <w:rtl/>
          <w:lang w:bidi="fa-IR"/>
        </w:rPr>
      </w:pPr>
    </w:p>
    <w:p w14:paraId="3EC91CB0" w14:textId="77777777" w:rsidR="00381519" w:rsidRPr="00096D3D" w:rsidRDefault="00381519" w:rsidP="00381519">
      <w:pPr>
        <w:pStyle w:val="ListParagraph"/>
        <w:spacing w:after="0" w:line="240" w:lineRule="auto"/>
        <w:jc w:val="both"/>
        <w:rPr>
          <w:sz w:val="24"/>
          <w:szCs w:val="24"/>
        </w:rPr>
      </w:pPr>
    </w:p>
    <w:sectPr w:rsidR="00381519" w:rsidRPr="00096D3D" w:rsidSect="00D84715">
      <w:head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B9667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3EA26" w14:textId="77777777" w:rsidR="00EB58E3" w:rsidRDefault="00EB58E3" w:rsidP="004B0AE7">
      <w:r>
        <w:separator/>
      </w:r>
    </w:p>
  </w:endnote>
  <w:endnote w:type="continuationSeparator" w:id="0">
    <w:p w14:paraId="620CF002" w14:textId="77777777" w:rsidR="00EB58E3" w:rsidRDefault="00EB58E3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ya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ITC Stone Sans Std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D6F03" w14:textId="77777777" w:rsidR="00EB58E3" w:rsidRDefault="00EB58E3" w:rsidP="004B0AE7">
      <w:r>
        <w:separator/>
      </w:r>
    </w:p>
  </w:footnote>
  <w:footnote w:type="continuationSeparator" w:id="0">
    <w:p w14:paraId="7A212B79" w14:textId="77777777" w:rsidR="00EB58E3" w:rsidRDefault="00EB58E3" w:rsidP="004B0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51F4A" w14:textId="55A00C39" w:rsidR="00EF4997" w:rsidRDefault="00EF4997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</w:rPr>
      <w:drawing>
        <wp:anchor distT="0" distB="0" distL="114300" distR="114300" simplePos="0" relativeHeight="251660288" behindDoc="1" locked="0" layoutInCell="1" allowOverlap="1" wp14:anchorId="0B1405B8" wp14:editId="1A2C1D9E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41010">
      <w:rPr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78EB99" wp14:editId="0EC5CEED">
              <wp:simplePos x="0" y="0"/>
              <wp:positionH relativeFrom="margin">
                <wp:align>center</wp:align>
              </wp:positionH>
              <wp:positionV relativeFrom="paragraph">
                <wp:posOffset>-295275</wp:posOffset>
              </wp:positionV>
              <wp:extent cx="4143375" cy="620395"/>
              <wp:effectExtent l="0" t="0" r="9525" b="825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43375" cy="620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F32513" w14:textId="77777777" w:rsidR="00EF4997" w:rsidRPr="00DF6E28" w:rsidRDefault="00EF4997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ششمین کنگره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ملی </w:t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علوم ترویج و آموزش کشاورزی و منابع طبیعی ایران</w:t>
                          </w:r>
                        </w:p>
                        <w:p w14:paraId="70E2113B" w14:textId="77777777" w:rsidR="00EF4997" w:rsidRPr="00DF6E28" w:rsidRDefault="00EF4997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ملاحظات ترویج در پایداری کشاورزی، منابع طبیعی و محیط زیست در شرایط تغییرات اقلیمی</w:t>
                          </w:r>
                        </w:p>
                        <w:p w14:paraId="2BBC01A4" w14:textId="77777777" w:rsidR="00EF4997" w:rsidRPr="00DF6E28" w:rsidRDefault="00EF4997" w:rsidP="00D84715">
                          <w:pPr>
                            <w:spacing w:line="276" w:lineRule="auto"/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5 و 6 آبان</w:t>
                          </w:r>
                          <w:r w:rsidRPr="00DF6E28">
                            <w:rPr>
                              <w:rFonts w:cs="B Mitra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softHyphen/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ماه 1395،</w:t>
                          </w:r>
                          <w:r w:rsidRPr="000F1AAB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دانشگاه شیراز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978EB99" id="Rectangle 2" o:spid="_x0000_s1026" style="position:absolute;left:0;text-align:left;margin-left:0;margin-top:-23.25pt;width:326.25pt;height:48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" stroked="f">
              <v:textbox style="mso-fit-shape-to-text:t" inset=".5mm,.3mm,.5mm,.3mm">
                <w:txbxContent>
                  <w:p w14:paraId="1EF32513" w14:textId="77777777" w:rsidR="00EF4997" w:rsidRPr="00DF6E28" w:rsidRDefault="00EF4997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ششمین کنگره </w:t>
                    </w:r>
                    <w:r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ملی </w:t>
                    </w: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>علوم ترویج و آموزش کشاورزی و منابع طبیعی ایران</w:t>
                    </w:r>
                  </w:p>
                  <w:p w14:paraId="70E2113B" w14:textId="77777777" w:rsidR="00EF4997" w:rsidRPr="00DF6E28" w:rsidRDefault="00EF4997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6"/>
                        <w:szCs w:val="16"/>
                        <w:rtl/>
                      </w:rPr>
                      <w:t>ملاحظات ترویج در پایداری کشاورزی، منابع طبیعی و محیط زیست در شرایط تغییرات اقلیمی</w:t>
                    </w:r>
                  </w:p>
                  <w:p w14:paraId="2BBC01A4" w14:textId="77777777" w:rsidR="00EF4997" w:rsidRPr="00DF6E28" w:rsidRDefault="00EF4997" w:rsidP="00D84715">
                    <w:pPr>
                      <w:spacing w:line="276" w:lineRule="auto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5 و 6 آبان</w:t>
                    </w:r>
                    <w:r w:rsidRPr="00DF6E28">
                      <w:rPr>
                        <w:rFonts w:cs="B Mitra"/>
                        <w:b/>
                        <w:bCs/>
                        <w:sz w:val="18"/>
                        <w:szCs w:val="18"/>
                        <w:rtl/>
                      </w:rPr>
                      <w:softHyphen/>
                    </w: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ماه 1395،</w:t>
                    </w:r>
                    <w:r w:rsidRPr="000F1AAB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دانشگاه شیراز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572E0843" w14:textId="77777777" w:rsidR="00EF4997" w:rsidRPr="009F74BE" w:rsidRDefault="00EF4997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B44431" w:rsidRPr="00B44431">
      <w:rPr>
        <w:rFonts w:cs="B Mitra"/>
        <w:b/>
        <w:bCs/>
        <w:noProof/>
        <w:rtl/>
      </w:rPr>
      <w:t>1</w:t>
    </w:r>
    <w:r w:rsidRPr="009F74BE">
      <w:rPr>
        <w:rFonts w:cs="B Mitra"/>
        <w:b/>
        <w:bCs/>
        <w:noProof/>
      </w:rPr>
      <w:fldChar w:fldCharType="end"/>
    </w:r>
  </w:p>
  <w:p w14:paraId="1BFFDCE4" w14:textId="77777777" w:rsidR="00EF4997" w:rsidRDefault="00EF49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6A"/>
    <w:multiLevelType w:val="multilevel"/>
    <w:tmpl w:val="B72CC636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26" w:hanging="825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827" w:hanging="825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4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6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8" w:hanging="2160"/>
      </w:pPr>
      <w:rPr>
        <w:rFonts w:hint="default"/>
      </w:rPr>
    </w:lvl>
  </w:abstractNum>
  <w:abstractNum w:abstractNumId="1">
    <w:nsid w:val="023547DB"/>
    <w:multiLevelType w:val="hybridMultilevel"/>
    <w:tmpl w:val="A1BAF02E"/>
    <w:lvl w:ilvl="0" w:tplc="60088FB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D309C"/>
    <w:multiLevelType w:val="multilevel"/>
    <w:tmpl w:val="0712844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772E40"/>
    <w:multiLevelType w:val="hybridMultilevel"/>
    <w:tmpl w:val="391E82F0"/>
    <w:lvl w:ilvl="0" w:tplc="B380BA6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5BA7"/>
    <w:multiLevelType w:val="hybridMultilevel"/>
    <w:tmpl w:val="A1BAF02E"/>
    <w:lvl w:ilvl="0" w:tplc="60088FB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B0564"/>
    <w:multiLevelType w:val="hybridMultilevel"/>
    <w:tmpl w:val="8EBE9B14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17764419"/>
    <w:multiLevelType w:val="hybridMultilevel"/>
    <w:tmpl w:val="D34E1724"/>
    <w:lvl w:ilvl="0" w:tplc="B2B2E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6194"/>
    <w:multiLevelType w:val="hybridMultilevel"/>
    <w:tmpl w:val="53401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D45D9"/>
    <w:multiLevelType w:val="hybridMultilevel"/>
    <w:tmpl w:val="9D9E3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35D95"/>
    <w:multiLevelType w:val="hybridMultilevel"/>
    <w:tmpl w:val="0B9CCC1C"/>
    <w:lvl w:ilvl="0" w:tplc="233C2814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0143F3"/>
    <w:multiLevelType w:val="hybridMultilevel"/>
    <w:tmpl w:val="3D0C78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25A4E"/>
    <w:multiLevelType w:val="hybridMultilevel"/>
    <w:tmpl w:val="966C4150"/>
    <w:lvl w:ilvl="0" w:tplc="592EB4F8">
      <w:start w:val="1"/>
      <w:numFmt w:val="bullet"/>
      <w:lvlText w:val="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B0F40"/>
    <w:multiLevelType w:val="hybridMultilevel"/>
    <w:tmpl w:val="063EE488"/>
    <w:lvl w:ilvl="0" w:tplc="DD185F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965CE"/>
    <w:multiLevelType w:val="multilevel"/>
    <w:tmpl w:val="9FF62964"/>
    <w:lvl w:ilvl="0">
      <w:start w:val="2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900" w:hanging="900"/>
      </w:pPr>
      <w:rPr>
        <w:rFonts w:hint="default"/>
      </w:rPr>
    </w:lvl>
    <w:lvl w:ilvl="3">
      <w:start w:val="8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8B12EEE"/>
    <w:multiLevelType w:val="hybridMultilevel"/>
    <w:tmpl w:val="A1BAF02E"/>
    <w:lvl w:ilvl="0" w:tplc="60088FB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821ED"/>
    <w:multiLevelType w:val="multilevel"/>
    <w:tmpl w:val="52AE7534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709" w:hanging="72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69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47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3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385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723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072" w:hanging="2160"/>
      </w:pPr>
      <w:rPr>
        <w:rFonts w:hint="default"/>
      </w:rPr>
    </w:lvl>
  </w:abstractNum>
  <w:abstractNum w:abstractNumId="16">
    <w:nsid w:val="4142485C"/>
    <w:multiLevelType w:val="hybridMultilevel"/>
    <w:tmpl w:val="55BC9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8286D"/>
    <w:multiLevelType w:val="hybridMultilevel"/>
    <w:tmpl w:val="2A80C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F01B0F"/>
    <w:multiLevelType w:val="hybridMultilevel"/>
    <w:tmpl w:val="E6E81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E23A08"/>
    <w:multiLevelType w:val="hybridMultilevel"/>
    <w:tmpl w:val="F5A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C709D"/>
    <w:multiLevelType w:val="hybridMultilevel"/>
    <w:tmpl w:val="B2340150"/>
    <w:lvl w:ilvl="0" w:tplc="CEDC8E82">
      <w:start w:val="1"/>
      <w:numFmt w:val="decimal"/>
      <w:lvlText w:val="%1-"/>
      <w:lvlJc w:val="left"/>
      <w:pPr>
        <w:ind w:left="1495" w:hanging="360"/>
      </w:pPr>
      <w:rPr>
        <w:rFonts w:asciiTheme="majorBidi" w:eastAsiaTheme="minorHAnsi" w:hAnsiTheme="majorBidi" w:cstheme="majorBidi" w:hint="default"/>
        <w:color w:val="222222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20064C"/>
    <w:multiLevelType w:val="hybridMultilevel"/>
    <w:tmpl w:val="B0460A8E"/>
    <w:lvl w:ilvl="0" w:tplc="CBF408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F2EB1"/>
    <w:multiLevelType w:val="hybridMultilevel"/>
    <w:tmpl w:val="20FCAC70"/>
    <w:lvl w:ilvl="0" w:tplc="CC125C24">
      <w:start w:val="1"/>
      <w:numFmt w:val="decimal"/>
      <w:lvlText w:val="%1-"/>
      <w:lvlJc w:val="left"/>
      <w:pPr>
        <w:ind w:left="810" w:hanging="360"/>
      </w:pPr>
      <w:rPr>
        <w:rFonts w:ascii="Tahoma" w:eastAsiaTheme="minorEastAsia" w:hAnsi="Tahoma" w:cs="B Nazanin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5FDA67E9"/>
    <w:multiLevelType w:val="hybridMultilevel"/>
    <w:tmpl w:val="2E641D9E"/>
    <w:lvl w:ilvl="0" w:tplc="A218F11A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D489E"/>
    <w:multiLevelType w:val="multilevel"/>
    <w:tmpl w:val="ED2411C0"/>
    <w:lvl w:ilvl="0">
      <w:start w:val="2"/>
      <w:numFmt w:val="decimal"/>
      <w:lvlText w:val="%1"/>
      <w:lvlJc w:val="left"/>
      <w:pPr>
        <w:ind w:left="900" w:hanging="900"/>
      </w:pPr>
      <w:rPr>
        <w:rFonts w:ascii="BRoyaBold" w:hint="default"/>
        <w:b/>
      </w:rPr>
    </w:lvl>
    <w:lvl w:ilvl="1">
      <w:start w:val="5"/>
      <w:numFmt w:val="decimal"/>
      <w:lvlText w:val="%1-%2"/>
      <w:lvlJc w:val="left"/>
      <w:pPr>
        <w:ind w:left="900" w:hanging="900"/>
      </w:pPr>
      <w:rPr>
        <w:rFonts w:ascii="BRoyaBold" w:hint="default"/>
        <w:b/>
      </w:rPr>
    </w:lvl>
    <w:lvl w:ilvl="2">
      <w:start w:val="3"/>
      <w:numFmt w:val="decimal"/>
      <w:lvlText w:val="%1-%2-%3"/>
      <w:lvlJc w:val="left"/>
      <w:pPr>
        <w:ind w:left="900" w:hanging="900"/>
      </w:pPr>
      <w:rPr>
        <w:rFonts w:ascii="BRoyaBold" w:hint="default"/>
        <w:b/>
      </w:rPr>
    </w:lvl>
    <w:lvl w:ilvl="3">
      <w:start w:val="5"/>
      <w:numFmt w:val="decimal"/>
      <w:lvlText w:val="%1-%2-%3-%4"/>
      <w:lvlJc w:val="left"/>
      <w:pPr>
        <w:ind w:left="1080" w:hanging="1080"/>
      </w:pPr>
      <w:rPr>
        <w:rFonts w:ascii="BRoyaBold" w:cs="B Nazanin" w:hint="default"/>
        <w:b w:val="0"/>
        <w:bCs/>
      </w:rPr>
    </w:lvl>
    <w:lvl w:ilvl="4">
      <w:start w:val="1"/>
      <w:numFmt w:val="decimal"/>
      <w:lvlText w:val="%1-%2-%3-%4.%5"/>
      <w:lvlJc w:val="left"/>
      <w:pPr>
        <w:ind w:left="1080" w:hanging="1080"/>
      </w:pPr>
      <w:rPr>
        <w:rFonts w:ascii="BRoyaBold" w:hint="default"/>
        <w:b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ascii="BRoyaBold" w:hint="default"/>
        <w:b/>
      </w:rPr>
    </w:lvl>
    <w:lvl w:ilvl="6">
      <w:start w:val="1"/>
      <w:numFmt w:val="decimal"/>
      <w:lvlText w:val="%1-%2-%3-%4.%5.%6.%7"/>
      <w:lvlJc w:val="left"/>
      <w:pPr>
        <w:ind w:left="1440" w:hanging="1440"/>
      </w:pPr>
      <w:rPr>
        <w:rFonts w:ascii="BRoyaBold" w:hint="default"/>
        <w:b/>
      </w:rPr>
    </w:lvl>
    <w:lvl w:ilvl="7">
      <w:start w:val="1"/>
      <w:numFmt w:val="decimal"/>
      <w:lvlText w:val="%1-%2-%3-%4.%5.%6.%7.%8"/>
      <w:lvlJc w:val="left"/>
      <w:pPr>
        <w:ind w:left="1800" w:hanging="1800"/>
      </w:pPr>
      <w:rPr>
        <w:rFonts w:ascii="BRoyaBold" w:hint="default"/>
        <w:b/>
      </w:rPr>
    </w:lvl>
    <w:lvl w:ilvl="8">
      <w:start w:val="1"/>
      <w:numFmt w:val="decimal"/>
      <w:lvlText w:val="%1-%2-%3-%4.%5.%6.%7.%8.%9"/>
      <w:lvlJc w:val="left"/>
      <w:pPr>
        <w:ind w:left="1800" w:hanging="1800"/>
      </w:pPr>
      <w:rPr>
        <w:rFonts w:ascii="BRoyaBold" w:hint="default"/>
        <w:b/>
      </w:rPr>
    </w:lvl>
  </w:abstractNum>
  <w:abstractNum w:abstractNumId="25">
    <w:nsid w:val="62273D46"/>
    <w:multiLevelType w:val="hybridMultilevel"/>
    <w:tmpl w:val="B5FAD8FE"/>
    <w:lvl w:ilvl="0" w:tplc="B0CADF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655E70"/>
    <w:multiLevelType w:val="hybridMultilevel"/>
    <w:tmpl w:val="B25C25C8"/>
    <w:lvl w:ilvl="0" w:tplc="04F4407E">
      <w:start w:val="10"/>
      <w:numFmt w:val="decimal"/>
      <w:lvlText w:val="%1"/>
      <w:lvlJc w:val="left"/>
      <w:pPr>
        <w:ind w:left="720" w:hanging="360"/>
      </w:pPr>
      <w:rPr>
        <w:rFonts w:ascii="Times-Roman" w:hAnsi="Times-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FB3244"/>
    <w:multiLevelType w:val="hybridMultilevel"/>
    <w:tmpl w:val="812011A8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41631E"/>
    <w:multiLevelType w:val="hybridMultilevel"/>
    <w:tmpl w:val="B0460A8E"/>
    <w:lvl w:ilvl="0" w:tplc="CBF408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075A9E"/>
    <w:multiLevelType w:val="hybridMultilevel"/>
    <w:tmpl w:val="FEB2A20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F5C4A79"/>
    <w:multiLevelType w:val="hybridMultilevel"/>
    <w:tmpl w:val="69681944"/>
    <w:lvl w:ilvl="0" w:tplc="8AFC8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0"/>
  </w:num>
  <w:num w:numId="5">
    <w:abstractNumId w:val="18"/>
  </w:num>
  <w:num w:numId="6">
    <w:abstractNumId w:val="12"/>
  </w:num>
  <w:num w:numId="7">
    <w:abstractNumId w:val="22"/>
  </w:num>
  <w:num w:numId="8">
    <w:abstractNumId w:val="16"/>
  </w:num>
  <w:num w:numId="9">
    <w:abstractNumId w:val="19"/>
  </w:num>
  <w:num w:numId="10">
    <w:abstractNumId w:val="6"/>
  </w:num>
  <w:num w:numId="11">
    <w:abstractNumId w:val="8"/>
  </w:num>
  <w:num w:numId="12">
    <w:abstractNumId w:val="20"/>
  </w:num>
  <w:num w:numId="13">
    <w:abstractNumId w:val="30"/>
  </w:num>
  <w:num w:numId="14">
    <w:abstractNumId w:val="29"/>
  </w:num>
  <w:num w:numId="15">
    <w:abstractNumId w:val="17"/>
  </w:num>
  <w:num w:numId="16">
    <w:abstractNumId w:val="2"/>
  </w:num>
  <w:num w:numId="17">
    <w:abstractNumId w:val="24"/>
  </w:num>
  <w:num w:numId="18">
    <w:abstractNumId w:val="15"/>
  </w:num>
  <w:num w:numId="19">
    <w:abstractNumId w:val="13"/>
  </w:num>
  <w:num w:numId="20">
    <w:abstractNumId w:val="3"/>
  </w:num>
  <w:num w:numId="21">
    <w:abstractNumId w:val="9"/>
  </w:num>
  <w:num w:numId="22">
    <w:abstractNumId w:val="11"/>
  </w:num>
  <w:num w:numId="23">
    <w:abstractNumId w:val="27"/>
  </w:num>
  <w:num w:numId="24">
    <w:abstractNumId w:val="5"/>
  </w:num>
  <w:num w:numId="25">
    <w:abstractNumId w:val="25"/>
  </w:num>
  <w:num w:numId="26">
    <w:abstractNumId w:val="0"/>
  </w:num>
  <w:num w:numId="27">
    <w:abstractNumId w:val="26"/>
  </w:num>
  <w:num w:numId="28">
    <w:abstractNumId w:val="7"/>
  </w:num>
  <w:num w:numId="29">
    <w:abstractNumId w:val="21"/>
  </w:num>
  <w:num w:numId="30">
    <w:abstractNumId w:val="28"/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">
    <w15:presenceInfo w15:providerId="None" w15:userId="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30"/>
    <w:rsid w:val="0000116A"/>
    <w:rsid w:val="000014CC"/>
    <w:rsid w:val="0000392F"/>
    <w:rsid w:val="00004BF5"/>
    <w:rsid w:val="0000651D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4F1A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3F27"/>
    <w:rsid w:val="00096D3D"/>
    <w:rsid w:val="0009738D"/>
    <w:rsid w:val="000A3DA2"/>
    <w:rsid w:val="000A5CF3"/>
    <w:rsid w:val="000B6E5C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3BCA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7064"/>
    <w:rsid w:val="00107748"/>
    <w:rsid w:val="00107BF7"/>
    <w:rsid w:val="00107FC8"/>
    <w:rsid w:val="00114148"/>
    <w:rsid w:val="00114154"/>
    <w:rsid w:val="00116E66"/>
    <w:rsid w:val="0011765F"/>
    <w:rsid w:val="001238A3"/>
    <w:rsid w:val="00123D6D"/>
    <w:rsid w:val="00124CC7"/>
    <w:rsid w:val="0012546F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46A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1DC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1545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594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75132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3AE6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5BCF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1D94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1F5E"/>
    <w:rsid w:val="00377537"/>
    <w:rsid w:val="00380261"/>
    <w:rsid w:val="00381519"/>
    <w:rsid w:val="00383A65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D7FCC"/>
    <w:rsid w:val="003E06E3"/>
    <w:rsid w:val="003E0F12"/>
    <w:rsid w:val="003E1261"/>
    <w:rsid w:val="003E205B"/>
    <w:rsid w:val="003E2749"/>
    <w:rsid w:val="003E40DF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0F84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0C17"/>
    <w:rsid w:val="00452669"/>
    <w:rsid w:val="00452FC5"/>
    <w:rsid w:val="0045330D"/>
    <w:rsid w:val="00454B93"/>
    <w:rsid w:val="00455DD1"/>
    <w:rsid w:val="0046145A"/>
    <w:rsid w:val="00461AD0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1FF5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A0F57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E602C"/>
    <w:rsid w:val="004F3FD3"/>
    <w:rsid w:val="004F7882"/>
    <w:rsid w:val="00504763"/>
    <w:rsid w:val="00505BFB"/>
    <w:rsid w:val="00514C2D"/>
    <w:rsid w:val="00516454"/>
    <w:rsid w:val="00517DF4"/>
    <w:rsid w:val="0052108A"/>
    <w:rsid w:val="0052274C"/>
    <w:rsid w:val="0052679A"/>
    <w:rsid w:val="005273DD"/>
    <w:rsid w:val="005305B4"/>
    <w:rsid w:val="00532111"/>
    <w:rsid w:val="0053459E"/>
    <w:rsid w:val="005430D3"/>
    <w:rsid w:val="005433DE"/>
    <w:rsid w:val="00545D90"/>
    <w:rsid w:val="005469EA"/>
    <w:rsid w:val="00554A3F"/>
    <w:rsid w:val="00556493"/>
    <w:rsid w:val="0055717E"/>
    <w:rsid w:val="005608B6"/>
    <w:rsid w:val="0056265D"/>
    <w:rsid w:val="00565685"/>
    <w:rsid w:val="00566063"/>
    <w:rsid w:val="0056616B"/>
    <w:rsid w:val="00566CA8"/>
    <w:rsid w:val="00567AED"/>
    <w:rsid w:val="00570765"/>
    <w:rsid w:val="005718A7"/>
    <w:rsid w:val="00571E1C"/>
    <w:rsid w:val="005813EA"/>
    <w:rsid w:val="00581AC9"/>
    <w:rsid w:val="00583AFE"/>
    <w:rsid w:val="00585A7F"/>
    <w:rsid w:val="00585D6E"/>
    <w:rsid w:val="0059335C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077EB"/>
    <w:rsid w:val="006116AB"/>
    <w:rsid w:val="006149EE"/>
    <w:rsid w:val="0061695E"/>
    <w:rsid w:val="00617586"/>
    <w:rsid w:val="00617DA1"/>
    <w:rsid w:val="00625CCF"/>
    <w:rsid w:val="00630E6B"/>
    <w:rsid w:val="00632ABC"/>
    <w:rsid w:val="00633B26"/>
    <w:rsid w:val="0063774E"/>
    <w:rsid w:val="006400E7"/>
    <w:rsid w:val="00641010"/>
    <w:rsid w:val="00642D3C"/>
    <w:rsid w:val="006435CB"/>
    <w:rsid w:val="00647D0C"/>
    <w:rsid w:val="00650794"/>
    <w:rsid w:val="00652020"/>
    <w:rsid w:val="0065314E"/>
    <w:rsid w:val="00653967"/>
    <w:rsid w:val="00654230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09D2"/>
    <w:rsid w:val="0069304A"/>
    <w:rsid w:val="00693231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529"/>
    <w:rsid w:val="006B77F1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3AD7"/>
    <w:rsid w:val="00714C7D"/>
    <w:rsid w:val="0071634A"/>
    <w:rsid w:val="00717EE7"/>
    <w:rsid w:val="00720528"/>
    <w:rsid w:val="0072103E"/>
    <w:rsid w:val="007236A2"/>
    <w:rsid w:val="00724EF3"/>
    <w:rsid w:val="0072574F"/>
    <w:rsid w:val="007272D2"/>
    <w:rsid w:val="0073131B"/>
    <w:rsid w:val="00731A4D"/>
    <w:rsid w:val="0073218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3CA1"/>
    <w:rsid w:val="00755483"/>
    <w:rsid w:val="007569E9"/>
    <w:rsid w:val="00756DB0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7509"/>
    <w:rsid w:val="00787F87"/>
    <w:rsid w:val="007901F5"/>
    <w:rsid w:val="00794DB8"/>
    <w:rsid w:val="0079606C"/>
    <w:rsid w:val="007A108B"/>
    <w:rsid w:val="007A3085"/>
    <w:rsid w:val="007A6317"/>
    <w:rsid w:val="007A6F15"/>
    <w:rsid w:val="007B01FF"/>
    <w:rsid w:val="007B0E0A"/>
    <w:rsid w:val="007B2132"/>
    <w:rsid w:val="007B4E4D"/>
    <w:rsid w:val="007B6861"/>
    <w:rsid w:val="007B7AFC"/>
    <w:rsid w:val="007C123C"/>
    <w:rsid w:val="007C35B6"/>
    <w:rsid w:val="007C524E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ED4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45664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2FCE"/>
    <w:rsid w:val="008637C9"/>
    <w:rsid w:val="00863D98"/>
    <w:rsid w:val="00863EC3"/>
    <w:rsid w:val="00874AFD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5B54"/>
    <w:rsid w:val="008A6E18"/>
    <w:rsid w:val="008A7461"/>
    <w:rsid w:val="008C1070"/>
    <w:rsid w:val="008C47E4"/>
    <w:rsid w:val="008C5E32"/>
    <w:rsid w:val="008C740B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0292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3AF8"/>
    <w:rsid w:val="00946872"/>
    <w:rsid w:val="00950952"/>
    <w:rsid w:val="0095247E"/>
    <w:rsid w:val="0095282F"/>
    <w:rsid w:val="00953EF3"/>
    <w:rsid w:val="009617CC"/>
    <w:rsid w:val="009622DD"/>
    <w:rsid w:val="00965544"/>
    <w:rsid w:val="009663E7"/>
    <w:rsid w:val="00970D8A"/>
    <w:rsid w:val="009736D3"/>
    <w:rsid w:val="009741E7"/>
    <w:rsid w:val="00974D93"/>
    <w:rsid w:val="00976D4E"/>
    <w:rsid w:val="00980881"/>
    <w:rsid w:val="00983A23"/>
    <w:rsid w:val="009858CD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C70F2"/>
    <w:rsid w:val="009C74CB"/>
    <w:rsid w:val="009D15A3"/>
    <w:rsid w:val="009D1C38"/>
    <w:rsid w:val="009D45B6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9F7ED7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217F"/>
    <w:rsid w:val="00A151DC"/>
    <w:rsid w:val="00A17315"/>
    <w:rsid w:val="00A17FA6"/>
    <w:rsid w:val="00A20E0C"/>
    <w:rsid w:val="00A220FA"/>
    <w:rsid w:val="00A23099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59A8"/>
    <w:rsid w:val="00A46A80"/>
    <w:rsid w:val="00A50274"/>
    <w:rsid w:val="00A51E6B"/>
    <w:rsid w:val="00A52451"/>
    <w:rsid w:val="00A53FAF"/>
    <w:rsid w:val="00A561F6"/>
    <w:rsid w:val="00A57F09"/>
    <w:rsid w:val="00A60BCC"/>
    <w:rsid w:val="00A61C9D"/>
    <w:rsid w:val="00A62AD3"/>
    <w:rsid w:val="00A6401E"/>
    <w:rsid w:val="00A6640B"/>
    <w:rsid w:val="00A765EB"/>
    <w:rsid w:val="00A772B4"/>
    <w:rsid w:val="00A77381"/>
    <w:rsid w:val="00A77DA6"/>
    <w:rsid w:val="00A80662"/>
    <w:rsid w:val="00A82DE2"/>
    <w:rsid w:val="00A951F8"/>
    <w:rsid w:val="00A97792"/>
    <w:rsid w:val="00A97AC5"/>
    <w:rsid w:val="00AA10E2"/>
    <w:rsid w:val="00AA30C5"/>
    <w:rsid w:val="00AA3631"/>
    <w:rsid w:val="00AB27F7"/>
    <w:rsid w:val="00AB6E7B"/>
    <w:rsid w:val="00AB73CF"/>
    <w:rsid w:val="00AC08EA"/>
    <w:rsid w:val="00AC3888"/>
    <w:rsid w:val="00AC3EB2"/>
    <w:rsid w:val="00AC576E"/>
    <w:rsid w:val="00AC61F7"/>
    <w:rsid w:val="00AD071E"/>
    <w:rsid w:val="00AD0871"/>
    <w:rsid w:val="00AD2908"/>
    <w:rsid w:val="00AD492F"/>
    <w:rsid w:val="00AD5AFF"/>
    <w:rsid w:val="00AD5D64"/>
    <w:rsid w:val="00AD6F12"/>
    <w:rsid w:val="00AD6F29"/>
    <w:rsid w:val="00AE1D80"/>
    <w:rsid w:val="00AE229F"/>
    <w:rsid w:val="00AE4663"/>
    <w:rsid w:val="00AE5172"/>
    <w:rsid w:val="00AE6C31"/>
    <w:rsid w:val="00AF04DA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26AD0"/>
    <w:rsid w:val="00B35C39"/>
    <w:rsid w:val="00B372BC"/>
    <w:rsid w:val="00B40CE1"/>
    <w:rsid w:val="00B42F9C"/>
    <w:rsid w:val="00B44431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0EE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E0A46"/>
    <w:rsid w:val="00BE536B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03D4"/>
    <w:rsid w:val="00C20A4C"/>
    <w:rsid w:val="00C23558"/>
    <w:rsid w:val="00C27D51"/>
    <w:rsid w:val="00C3502F"/>
    <w:rsid w:val="00C35B23"/>
    <w:rsid w:val="00C37280"/>
    <w:rsid w:val="00C40326"/>
    <w:rsid w:val="00C4452B"/>
    <w:rsid w:val="00C45A1D"/>
    <w:rsid w:val="00C468BC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73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39F0"/>
    <w:rsid w:val="00C76925"/>
    <w:rsid w:val="00C76956"/>
    <w:rsid w:val="00C81223"/>
    <w:rsid w:val="00C83AAB"/>
    <w:rsid w:val="00C83F87"/>
    <w:rsid w:val="00C8403A"/>
    <w:rsid w:val="00C856FC"/>
    <w:rsid w:val="00C87985"/>
    <w:rsid w:val="00C90AFA"/>
    <w:rsid w:val="00C90BE4"/>
    <w:rsid w:val="00C90CDE"/>
    <w:rsid w:val="00C92644"/>
    <w:rsid w:val="00CA1422"/>
    <w:rsid w:val="00CA309E"/>
    <w:rsid w:val="00CA351C"/>
    <w:rsid w:val="00CA5823"/>
    <w:rsid w:val="00CA648B"/>
    <w:rsid w:val="00CA7B64"/>
    <w:rsid w:val="00CB001E"/>
    <w:rsid w:val="00CB0131"/>
    <w:rsid w:val="00CB05D0"/>
    <w:rsid w:val="00CB3586"/>
    <w:rsid w:val="00CB4B85"/>
    <w:rsid w:val="00CB51D4"/>
    <w:rsid w:val="00CB58E6"/>
    <w:rsid w:val="00CB7CA8"/>
    <w:rsid w:val="00CC0791"/>
    <w:rsid w:val="00CC1554"/>
    <w:rsid w:val="00CC242B"/>
    <w:rsid w:val="00CC393D"/>
    <w:rsid w:val="00CC405E"/>
    <w:rsid w:val="00CC44B3"/>
    <w:rsid w:val="00CC7966"/>
    <w:rsid w:val="00CC7B69"/>
    <w:rsid w:val="00CC7E1D"/>
    <w:rsid w:val="00CD0658"/>
    <w:rsid w:val="00CD1833"/>
    <w:rsid w:val="00CD5CB9"/>
    <w:rsid w:val="00CD69A2"/>
    <w:rsid w:val="00CE03F9"/>
    <w:rsid w:val="00CE1773"/>
    <w:rsid w:val="00CE4006"/>
    <w:rsid w:val="00CE4255"/>
    <w:rsid w:val="00CE65A0"/>
    <w:rsid w:val="00CE6C86"/>
    <w:rsid w:val="00CE7106"/>
    <w:rsid w:val="00CF08D4"/>
    <w:rsid w:val="00CF0F38"/>
    <w:rsid w:val="00CF5C61"/>
    <w:rsid w:val="00CF5CAF"/>
    <w:rsid w:val="00CF7E0E"/>
    <w:rsid w:val="00D00B0F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17C5"/>
    <w:rsid w:val="00D21F78"/>
    <w:rsid w:val="00D245C3"/>
    <w:rsid w:val="00D2644D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4348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859E1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1923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179"/>
    <w:rsid w:val="00E17400"/>
    <w:rsid w:val="00E21F3A"/>
    <w:rsid w:val="00E22037"/>
    <w:rsid w:val="00E22F99"/>
    <w:rsid w:val="00E25A5E"/>
    <w:rsid w:val="00E27F5E"/>
    <w:rsid w:val="00E336C8"/>
    <w:rsid w:val="00E34748"/>
    <w:rsid w:val="00E3796E"/>
    <w:rsid w:val="00E37F8D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216A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517D"/>
    <w:rsid w:val="00EB58E3"/>
    <w:rsid w:val="00EB6BA7"/>
    <w:rsid w:val="00EC1D1C"/>
    <w:rsid w:val="00EC240B"/>
    <w:rsid w:val="00EC440A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4997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E78"/>
    <w:rsid w:val="00F17F4E"/>
    <w:rsid w:val="00F20545"/>
    <w:rsid w:val="00F2078A"/>
    <w:rsid w:val="00F25948"/>
    <w:rsid w:val="00F27D30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0381"/>
    <w:rsid w:val="00F62C7C"/>
    <w:rsid w:val="00F63F82"/>
    <w:rsid w:val="00F6557F"/>
    <w:rsid w:val="00F66532"/>
    <w:rsid w:val="00F71E22"/>
    <w:rsid w:val="00F720A5"/>
    <w:rsid w:val="00F7477F"/>
    <w:rsid w:val="00F75B93"/>
    <w:rsid w:val="00F75BCD"/>
    <w:rsid w:val="00F7637E"/>
    <w:rsid w:val="00F7656A"/>
    <w:rsid w:val="00F76983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1211"/>
    <w:rsid w:val="00FA5648"/>
    <w:rsid w:val="00FA6081"/>
    <w:rsid w:val="00FA621B"/>
    <w:rsid w:val="00FA719A"/>
    <w:rsid w:val="00FB12F2"/>
    <w:rsid w:val="00FB2575"/>
    <w:rsid w:val="00FB3E44"/>
    <w:rsid w:val="00FB761B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C56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E2749"/>
    <w:pPr>
      <w:bidi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2749"/>
    <w:pPr>
      <w:keepNext/>
      <w:keepLines/>
      <w:bidi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27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27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E27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E2749"/>
    <w:rPr>
      <w:rFonts w:ascii="Times New Roman" w:eastAsia="Times New Roman" w:hAnsi="Times New Roman" w:cs="Times New Roman"/>
      <w:b/>
      <w:bCs/>
      <w:kern w:val="36"/>
      <w:sz w:val="48"/>
      <w:szCs w:val="4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3E27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274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E274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E274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3E2749"/>
    <w:pPr>
      <w:bidi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2749"/>
    <w:rPr>
      <w:rFonts w:eastAsiaTheme="minorEastAsia"/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3E2749"/>
    <w:rPr>
      <w:vertAlign w:val="superscript"/>
    </w:rPr>
  </w:style>
  <w:style w:type="table" w:styleId="TableGrid">
    <w:name w:val="Table Grid"/>
    <w:basedOn w:val="TableNormal"/>
    <w:uiPriority w:val="39"/>
    <w:rsid w:val="003E27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274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3E27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274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2749"/>
    <w:rPr>
      <w:b/>
      <w:bCs/>
    </w:rPr>
  </w:style>
  <w:style w:type="character" w:styleId="Emphasis">
    <w:name w:val="Emphasis"/>
    <w:basedOn w:val="DefaultParagraphFont"/>
    <w:uiPriority w:val="20"/>
    <w:qFormat/>
    <w:rsid w:val="003E274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7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749"/>
    <w:rPr>
      <w:rFonts w:ascii="Tahoma" w:eastAsia="Times New Roman" w:hAnsi="Tahoma" w:cs="Tahoma"/>
      <w:sz w:val="16"/>
      <w:szCs w:val="16"/>
    </w:r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3E2749"/>
    <w:pPr>
      <w:bidi w:val="0"/>
    </w:pPr>
    <w:rPr>
      <w:rFonts w:asciiTheme="minorHAnsi" w:eastAsia="Calibri" w:hAnsiTheme="minorHAnsi" w:cstheme="minorBidi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3E2749"/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E2749"/>
  </w:style>
  <w:style w:type="table" w:customStyle="1" w:styleId="LightShading1">
    <w:name w:val="Light Shading1"/>
    <w:basedOn w:val="TableNormal"/>
    <w:uiPriority w:val="60"/>
    <w:rsid w:val="003E2749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yperlink1">
    <w:name w:val="Hyperlink1"/>
    <w:basedOn w:val="DefaultParagraphFont"/>
    <w:uiPriority w:val="99"/>
    <w:unhideWhenUsed/>
    <w:rsid w:val="003E2749"/>
    <w:rPr>
      <w:color w:val="0000FF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3E2749"/>
  </w:style>
  <w:style w:type="table" w:customStyle="1" w:styleId="TableGrid2">
    <w:name w:val="Table Grid2"/>
    <w:basedOn w:val="TableNormal"/>
    <w:next w:val="TableGrid"/>
    <w:uiPriority w:val="59"/>
    <w:rsid w:val="003E27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E2749"/>
  </w:style>
  <w:style w:type="table" w:customStyle="1" w:styleId="TableGrid3">
    <w:name w:val="Table Grid3"/>
    <w:basedOn w:val="TableNormal"/>
    <w:next w:val="TableGrid"/>
    <w:uiPriority w:val="59"/>
    <w:rsid w:val="003E27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3E2749"/>
  </w:style>
  <w:style w:type="table" w:customStyle="1" w:styleId="TableGrid4">
    <w:name w:val="Table Grid4"/>
    <w:basedOn w:val="TableNormal"/>
    <w:next w:val="TableGrid"/>
    <w:uiPriority w:val="59"/>
    <w:rsid w:val="003E27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2">
    <w:name w:val="Light Shading2"/>
    <w:basedOn w:val="TableNormal"/>
    <w:uiPriority w:val="60"/>
    <w:rsid w:val="003E2749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NoList5">
    <w:name w:val="No List5"/>
    <w:next w:val="NoList"/>
    <w:uiPriority w:val="99"/>
    <w:semiHidden/>
    <w:unhideWhenUsed/>
    <w:rsid w:val="003E2749"/>
  </w:style>
  <w:style w:type="character" w:styleId="CommentReference">
    <w:name w:val="annotation reference"/>
    <w:uiPriority w:val="99"/>
    <w:rsid w:val="003E2749"/>
    <w:rPr>
      <w:sz w:val="16"/>
      <w:szCs w:val="16"/>
    </w:rPr>
  </w:style>
  <w:style w:type="table" w:customStyle="1" w:styleId="TableGrid21">
    <w:name w:val="Table Grid21"/>
    <w:basedOn w:val="TableNormal"/>
    <w:next w:val="TableGrid"/>
    <w:uiPriority w:val="59"/>
    <w:rsid w:val="003E27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3E2749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MediumList21">
    <w:name w:val="Medium List 21"/>
    <w:basedOn w:val="TableNormal"/>
    <w:uiPriority w:val="66"/>
    <w:rsid w:val="003E274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31">
    <w:name w:val="Table Grid31"/>
    <w:basedOn w:val="TableNormal"/>
    <w:next w:val="TableGrid"/>
    <w:uiPriority w:val="59"/>
    <w:rsid w:val="003E27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4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4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E274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2749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E274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E2749"/>
  </w:style>
  <w:style w:type="paragraph" w:styleId="TOCHeading">
    <w:name w:val="TOC Heading"/>
    <w:basedOn w:val="Heading1"/>
    <w:next w:val="Normal"/>
    <w:uiPriority w:val="39"/>
    <w:unhideWhenUsed/>
    <w:qFormat/>
    <w:rsid w:val="003E274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E2749"/>
    <w:pPr>
      <w:tabs>
        <w:tab w:val="right" w:leader="dot" w:pos="8494"/>
      </w:tabs>
      <w:jc w:val="center"/>
    </w:pPr>
    <w:rPr>
      <w:rFonts w:eastAsia="Calibri" w:cs="B Nazanin"/>
      <w:b/>
      <w:bCs/>
      <w:noProof/>
      <w:sz w:val="28"/>
      <w:szCs w:val="28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E274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3E2749"/>
    <w:pPr>
      <w:spacing w:after="100"/>
      <w:ind w:left="480"/>
    </w:pPr>
  </w:style>
  <w:style w:type="character" w:styleId="FollowedHyperlink">
    <w:name w:val="FollowedHyperlink"/>
    <w:basedOn w:val="DefaultParagraphFont"/>
    <w:uiPriority w:val="99"/>
    <w:semiHidden/>
    <w:unhideWhenUsed/>
    <w:rsid w:val="003E2749"/>
    <w:rPr>
      <w:color w:val="954F72" w:themeColor="followedHyperlink"/>
      <w:u w:val="single"/>
    </w:rPr>
  </w:style>
  <w:style w:type="table" w:customStyle="1" w:styleId="TableGrid5">
    <w:name w:val="Table Grid5"/>
    <w:basedOn w:val="TableNormal"/>
    <w:next w:val="TableGrid"/>
    <w:uiPriority w:val="59"/>
    <w:rsid w:val="003E274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3">
    <w:name w:val="Light Shading3"/>
    <w:basedOn w:val="TableNormal"/>
    <w:next w:val="LightShading2"/>
    <w:uiPriority w:val="60"/>
    <w:rsid w:val="003E274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11">
    <w:name w:val="Table Grid11"/>
    <w:basedOn w:val="TableNormal"/>
    <w:uiPriority w:val="59"/>
    <w:rsid w:val="003E2749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1">
    <w:name w:val="Light Shading11"/>
    <w:basedOn w:val="TableNormal"/>
    <w:uiPriority w:val="60"/>
    <w:rsid w:val="003E2749"/>
    <w:pPr>
      <w:spacing w:after="0" w:line="240" w:lineRule="auto"/>
    </w:pPr>
    <w:rPr>
      <w:rFonts w:ascii="Calibri" w:eastAsia="Times New Roman" w:hAnsi="Calibri" w:cs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2">
    <w:name w:val="Table Grid22"/>
    <w:basedOn w:val="TableNormal"/>
    <w:uiPriority w:val="59"/>
    <w:rsid w:val="003E274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uiPriority w:val="59"/>
    <w:rsid w:val="003E274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uiPriority w:val="59"/>
    <w:rsid w:val="003E274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21">
    <w:name w:val="Light Shading21"/>
    <w:basedOn w:val="TableNormal"/>
    <w:uiPriority w:val="60"/>
    <w:rsid w:val="003E274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211">
    <w:name w:val="Table Grid211"/>
    <w:basedOn w:val="TableNormal"/>
    <w:uiPriority w:val="59"/>
    <w:rsid w:val="003E2749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TableNormal"/>
    <w:uiPriority w:val="59"/>
    <w:rsid w:val="003E2749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فهرست جداول"/>
    <w:basedOn w:val="Normal"/>
    <w:qFormat/>
    <w:rsid w:val="003E2749"/>
    <w:pPr>
      <w:spacing w:line="360" w:lineRule="auto"/>
      <w:ind w:firstLine="288"/>
      <w:jc w:val="both"/>
    </w:pPr>
    <w:rPr>
      <w:rFonts w:ascii="BLotus" w:hAnsi="BLotus" w:cs="B Nazanin"/>
      <w:sz w:val="26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6">
    <w:name w:val="Table Grid6"/>
    <w:basedOn w:val="TableNormal"/>
    <w:next w:val="TableGrid"/>
    <w:rsid w:val="003E274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3E274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فهرست نمودارها"/>
    <w:basedOn w:val="Normal"/>
    <w:qFormat/>
    <w:rsid w:val="003E2749"/>
    <w:pPr>
      <w:spacing w:line="360" w:lineRule="auto"/>
      <w:ind w:firstLine="432"/>
      <w:jc w:val="center"/>
    </w:pPr>
    <w:rPr>
      <w:rFonts w:ascii="Calibri" w:hAnsi="Calibri" w:cs="Nazanin"/>
    </w:rPr>
  </w:style>
  <w:style w:type="paragraph" w:customStyle="1" w:styleId="a1">
    <w:name w:val="فهرست اشکال"/>
    <w:basedOn w:val="Normal"/>
    <w:qFormat/>
    <w:rsid w:val="003E2749"/>
    <w:pPr>
      <w:jc w:val="center"/>
    </w:pPr>
    <w:rPr>
      <w:rFonts w:cs="B Nazanin"/>
      <w:lang w:bidi="fa-IR"/>
    </w:rPr>
  </w:style>
  <w:style w:type="table" w:styleId="LightGrid-Accent6">
    <w:name w:val="Light Grid Accent 6"/>
    <w:basedOn w:val="TableNormal"/>
    <w:uiPriority w:val="62"/>
    <w:rsid w:val="003E2749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-Accent6">
    <w:name w:val="Light List Accent 6"/>
    <w:basedOn w:val="TableNormal"/>
    <w:uiPriority w:val="61"/>
    <w:rsid w:val="003E2749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-Accent6">
    <w:name w:val="Light Shading Accent 6"/>
    <w:basedOn w:val="TableNormal"/>
    <w:uiPriority w:val="60"/>
    <w:rsid w:val="003E2749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customStyle="1" w:styleId="apple-converted-space">
    <w:name w:val="apple-converted-space"/>
    <w:basedOn w:val="DefaultParagraphFont"/>
    <w:rsid w:val="003E2749"/>
  </w:style>
  <w:style w:type="paragraph" w:customStyle="1" w:styleId="Default">
    <w:name w:val="Default"/>
    <w:rsid w:val="003E27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LightGrid1">
    <w:name w:val="Light Grid1"/>
    <w:basedOn w:val="TableNormal"/>
    <w:uiPriority w:val="62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3E2749"/>
    <w:rPr>
      <w:i/>
      <w:iCs/>
      <w:color w:val="808080" w:themeColor="text1" w:themeTint="7F"/>
    </w:rPr>
  </w:style>
  <w:style w:type="character" w:styleId="PlaceholderText">
    <w:name w:val="Placeholder Text"/>
    <w:basedOn w:val="DefaultParagraphFont"/>
    <w:uiPriority w:val="99"/>
    <w:semiHidden/>
    <w:rsid w:val="003E2749"/>
    <w:rPr>
      <w:color w:val="808080"/>
    </w:rPr>
  </w:style>
  <w:style w:type="table" w:styleId="LightGrid-Accent5">
    <w:name w:val="Light Grid Accent 5"/>
    <w:basedOn w:val="TableNormal"/>
    <w:uiPriority w:val="62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LightShading4">
    <w:name w:val="Light Shading4"/>
    <w:basedOn w:val="TableNormal"/>
    <w:uiPriority w:val="60"/>
    <w:rsid w:val="003E27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3E2749"/>
  </w:style>
  <w:style w:type="character" w:customStyle="1" w:styleId="A10">
    <w:name w:val="A10"/>
    <w:uiPriority w:val="99"/>
    <w:rsid w:val="003E2749"/>
    <w:rPr>
      <w:rFonts w:cs="ITC Stone Sans Std Bold"/>
      <w:b/>
      <w:bCs/>
      <w:color w:val="000000"/>
      <w:sz w:val="26"/>
      <w:szCs w:val="26"/>
    </w:rPr>
  </w:style>
  <w:style w:type="character" w:customStyle="1" w:styleId="A00">
    <w:name w:val="A0"/>
    <w:uiPriority w:val="99"/>
    <w:rsid w:val="003E2749"/>
    <w:rPr>
      <w:rFonts w:cs="Univers 45 Light"/>
      <w:color w:val="000000"/>
      <w:sz w:val="16"/>
      <w:szCs w:val="16"/>
    </w:rPr>
  </w:style>
  <w:style w:type="table" w:customStyle="1" w:styleId="GridTable6Colorful1">
    <w:name w:val="Grid Table 6 Colorful1"/>
    <w:basedOn w:val="TableNormal"/>
    <w:uiPriority w:val="51"/>
    <w:rsid w:val="003E274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10">
    <w:name w:val="Grid Table 6 Colorful1"/>
    <w:basedOn w:val="TableNormal"/>
    <w:uiPriority w:val="51"/>
    <w:rsid w:val="003E274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1">
    <w:name w:val="Grid Table 41"/>
    <w:basedOn w:val="TableNormal"/>
    <w:uiPriority w:val="49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1">
    <w:name w:val="Grid Table 1 Light1"/>
    <w:basedOn w:val="TableNormal"/>
    <w:uiPriority w:val="46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31">
    <w:name w:val="Grid Table 31"/>
    <w:basedOn w:val="TableNormal"/>
    <w:uiPriority w:val="48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21">
    <w:name w:val="Grid Table 21"/>
    <w:basedOn w:val="TableNormal"/>
    <w:uiPriority w:val="47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E2749"/>
    <w:pPr>
      <w:bidi w:val="0"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E2749"/>
    <w:pPr>
      <w:bidi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2749"/>
    <w:pPr>
      <w:keepNext/>
      <w:keepLines/>
      <w:bidi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27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27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E27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E2749"/>
    <w:rPr>
      <w:rFonts w:ascii="Times New Roman" w:eastAsia="Times New Roman" w:hAnsi="Times New Roman" w:cs="Times New Roman"/>
      <w:b/>
      <w:bCs/>
      <w:kern w:val="36"/>
      <w:sz w:val="48"/>
      <w:szCs w:val="4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3E27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274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E274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E274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3E2749"/>
    <w:pPr>
      <w:bidi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2749"/>
    <w:rPr>
      <w:rFonts w:eastAsiaTheme="minorEastAsia"/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3E2749"/>
    <w:rPr>
      <w:vertAlign w:val="superscript"/>
    </w:rPr>
  </w:style>
  <w:style w:type="table" w:styleId="TableGrid">
    <w:name w:val="Table Grid"/>
    <w:basedOn w:val="TableNormal"/>
    <w:uiPriority w:val="39"/>
    <w:rsid w:val="003E27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274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3E27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274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2749"/>
    <w:rPr>
      <w:b/>
      <w:bCs/>
    </w:rPr>
  </w:style>
  <w:style w:type="character" w:styleId="Emphasis">
    <w:name w:val="Emphasis"/>
    <w:basedOn w:val="DefaultParagraphFont"/>
    <w:uiPriority w:val="20"/>
    <w:qFormat/>
    <w:rsid w:val="003E274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7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749"/>
    <w:rPr>
      <w:rFonts w:ascii="Tahoma" w:eastAsia="Times New Roman" w:hAnsi="Tahoma" w:cs="Tahoma"/>
      <w:sz w:val="16"/>
      <w:szCs w:val="16"/>
    </w:r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3E2749"/>
    <w:pPr>
      <w:bidi w:val="0"/>
    </w:pPr>
    <w:rPr>
      <w:rFonts w:asciiTheme="minorHAnsi" w:eastAsia="Calibri" w:hAnsiTheme="minorHAnsi" w:cstheme="minorBidi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3E2749"/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E2749"/>
  </w:style>
  <w:style w:type="table" w:customStyle="1" w:styleId="LightShading1">
    <w:name w:val="Light Shading1"/>
    <w:basedOn w:val="TableNormal"/>
    <w:uiPriority w:val="60"/>
    <w:rsid w:val="003E2749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yperlink1">
    <w:name w:val="Hyperlink1"/>
    <w:basedOn w:val="DefaultParagraphFont"/>
    <w:uiPriority w:val="99"/>
    <w:unhideWhenUsed/>
    <w:rsid w:val="003E2749"/>
    <w:rPr>
      <w:color w:val="0000FF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3E2749"/>
  </w:style>
  <w:style w:type="table" w:customStyle="1" w:styleId="TableGrid2">
    <w:name w:val="Table Grid2"/>
    <w:basedOn w:val="TableNormal"/>
    <w:next w:val="TableGrid"/>
    <w:uiPriority w:val="59"/>
    <w:rsid w:val="003E27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E2749"/>
  </w:style>
  <w:style w:type="table" w:customStyle="1" w:styleId="TableGrid3">
    <w:name w:val="Table Grid3"/>
    <w:basedOn w:val="TableNormal"/>
    <w:next w:val="TableGrid"/>
    <w:uiPriority w:val="59"/>
    <w:rsid w:val="003E27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3E2749"/>
  </w:style>
  <w:style w:type="table" w:customStyle="1" w:styleId="TableGrid4">
    <w:name w:val="Table Grid4"/>
    <w:basedOn w:val="TableNormal"/>
    <w:next w:val="TableGrid"/>
    <w:uiPriority w:val="59"/>
    <w:rsid w:val="003E27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2">
    <w:name w:val="Light Shading2"/>
    <w:basedOn w:val="TableNormal"/>
    <w:uiPriority w:val="60"/>
    <w:rsid w:val="003E2749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NoList5">
    <w:name w:val="No List5"/>
    <w:next w:val="NoList"/>
    <w:uiPriority w:val="99"/>
    <w:semiHidden/>
    <w:unhideWhenUsed/>
    <w:rsid w:val="003E2749"/>
  </w:style>
  <w:style w:type="character" w:styleId="CommentReference">
    <w:name w:val="annotation reference"/>
    <w:uiPriority w:val="99"/>
    <w:rsid w:val="003E2749"/>
    <w:rPr>
      <w:sz w:val="16"/>
      <w:szCs w:val="16"/>
    </w:rPr>
  </w:style>
  <w:style w:type="table" w:customStyle="1" w:styleId="TableGrid21">
    <w:name w:val="Table Grid21"/>
    <w:basedOn w:val="TableNormal"/>
    <w:next w:val="TableGrid"/>
    <w:uiPriority w:val="59"/>
    <w:rsid w:val="003E27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3E2749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MediumList21">
    <w:name w:val="Medium List 21"/>
    <w:basedOn w:val="TableNormal"/>
    <w:uiPriority w:val="66"/>
    <w:rsid w:val="003E274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31">
    <w:name w:val="Table Grid31"/>
    <w:basedOn w:val="TableNormal"/>
    <w:next w:val="TableGrid"/>
    <w:uiPriority w:val="59"/>
    <w:rsid w:val="003E27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4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4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E274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2749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E274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E2749"/>
  </w:style>
  <w:style w:type="paragraph" w:styleId="TOCHeading">
    <w:name w:val="TOC Heading"/>
    <w:basedOn w:val="Heading1"/>
    <w:next w:val="Normal"/>
    <w:uiPriority w:val="39"/>
    <w:unhideWhenUsed/>
    <w:qFormat/>
    <w:rsid w:val="003E274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E2749"/>
    <w:pPr>
      <w:tabs>
        <w:tab w:val="right" w:leader="dot" w:pos="8494"/>
      </w:tabs>
      <w:jc w:val="center"/>
    </w:pPr>
    <w:rPr>
      <w:rFonts w:eastAsia="Calibri" w:cs="B Nazanin"/>
      <w:b/>
      <w:bCs/>
      <w:noProof/>
      <w:sz w:val="28"/>
      <w:szCs w:val="28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E274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3E2749"/>
    <w:pPr>
      <w:spacing w:after="100"/>
      <w:ind w:left="480"/>
    </w:pPr>
  </w:style>
  <w:style w:type="character" w:styleId="FollowedHyperlink">
    <w:name w:val="FollowedHyperlink"/>
    <w:basedOn w:val="DefaultParagraphFont"/>
    <w:uiPriority w:val="99"/>
    <w:semiHidden/>
    <w:unhideWhenUsed/>
    <w:rsid w:val="003E2749"/>
    <w:rPr>
      <w:color w:val="954F72" w:themeColor="followedHyperlink"/>
      <w:u w:val="single"/>
    </w:rPr>
  </w:style>
  <w:style w:type="table" w:customStyle="1" w:styleId="TableGrid5">
    <w:name w:val="Table Grid5"/>
    <w:basedOn w:val="TableNormal"/>
    <w:next w:val="TableGrid"/>
    <w:uiPriority w:val="59"/>
    <w:rsid w:val="003E274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3">
    <w:name w:val="Light Shading3"/>
    <w:basedOn w:val="TableNormal"/>
    <w:next w:val="LightShading2"/>
    <w:uiPriority w:val="60"/>
    <w:rsid w:val="003E274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11">
    <w:name w:val="Table Grid11"/>
    <w:basedOn w:val="TableNormal"/>
    <w:uiPriority w:val="59"/>
    <w:rsid w:val="003E2749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1">
    <w:name w:val="Light Shading11"/>
    <w:basedOn w:val="TableNormal"/>
    <w:uiPriority w:val="60"/>
    <w:rsid w:val="003E2749"/>
    <w:pPr>
      <w:spacing w:after="0" w:line="240" w:lineRule="auto"/>
    </w:pPr>
    <w:rPr>
      <w:rFonts w:ascii="Calibri" w:eastAsia="Times New Roman" w:hAnsi="Calibri" w:cs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2">
    <w:name w:val="Table Grid22"/>
    <w:basedOn w:val="TableNormal"/>
    <w:uiPriority w:val="59"/>
    <w:rsid w:val="003E274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uiPriority w:val="59"/>
    <w:rsid w:val="003E274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uiPriority w:val="59"/>
    <w:rsid w:val="003E274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21">
    <w:name w:val="Light Shading21"/>
    <w:basedOn w:val="TableNormal"/>
    <w:uiPriority w:val="60"/>
    <w:rsid w:val="003E274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211">
    <w:name w:val="Table Grid211"/>
    <w:basedOn w:val="TableNormal"/>
    <w:uiPriority w:val="59"/>
    <w:rsid w:val="003E2749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TableNormal"/>
    <w:uiPriority w:val="59"/>
    <w:rsid w:val="003E2749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فهرست جداول"/>
    <w:basedOn w:val="Normal"/>
    <w:qFormat/>
    <w:rsid w:val="003E2749"/>
    <w:pPr>
      <w:spacing w:line="360" w:lineRule="auto"/>
      <w:ind w:firstLine="288"/>
      <w:jc w:val="both"/>
    </w:pPr>
    <w:rPr>
      <w:rFonts w:ascii="BLotus" w:hAnsi="BLotus" w:cs="B Nazanin"/>
      <w:sz w:val="26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3E2749"/>
    <w:pPr>
      <w:bidi w:val="0"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6">
    <w:name w:val="Table Grid6"/>
    <w:basedOn w:val="TableNormal"/>
    <w:next w:val="TableGrid"/>
    <w:rsid w:val="003E274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3E274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فهرست نمودارها"/>
    <w:basedOn w:val="Normal"/>
    <w:qFormat/>
    <w:rsid w:val="003E2749"/>
    <w:pPr>
      <w:spacing w:line="360" w:lineRule="auto"/>
      <w:ind w:firstLine="432"/>
      <w:jc w:val="center"/>
    </w:pPr>
    <w:rPr>
      <w:rFonts w:ascii="Calibri" w:hAnsi="Calibri" w:cs="Nazanin"/>
    </w:rPr>
  </w:style>
  <w:style w:type="paragraph" w:customStyle="1" w:styleId="a1">
    <w:name w:val="فهرست اشکال"/>
    <w:basedOn w:val="Normal"/>
    <w:qFormat/>
    <w:rsid w:val="003E2749"/>
    <w:pPr>
      <w:jc w:val="center"/>
    </w:pPr>
    <w:rPr>
      <w:rFonts w:cs="B Nazanin"/>
      <w:lang w:bidi="fa-IR"/>
    </w:rPr>
  </w:style>
  <w:style w:type="table" w:styleId="LightGrid-Accent6">
    <w:name w:val="Light Grid Accent 6"/>
    <w:basedOn w:val="TableNormal"/>
    <w:uiPriority w:val="62"/>
    <w:rsid w:val="003E2749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-Accent6">
    <w:name w:val="Light List Accent 6"/>
    <w:basedOn w:val="TableNormal"/>
    <w:uiPriority w:val="61"/>
    <w:rsid w:val="003E2749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-Accent6">
    <w:name w:val="Light Shading Accent 6"/>
    <w:basedOn w:val="TableNormal"/>
    <w:uiPriority w:val="60"/>
    <w:rsid w:val="003E2749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customStyle="1" w:styleId="apple-converted-space">
    <w:name w:val="apple-converted-space"/>
    <w:basedOn w:val="DefaultParagraphFont"/>
    <w:rsid w:val="003E2749"/>
  </w:style>
  <w:style w:type="paragraph" w:customStyle="1" w:styleId="Default">
    <w:name w:val="Default"/>
    <w:rsid w:val="003E27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LightGrid1">
    <w:name w:val="Light Grid1"/>
    <w:basedOn w:val="TableNormal"/>
    <w:uiPriority w:val="62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3E2749"/>
    <w:rPr>
      <w:i/>
      <w:iCs/>
      <w:color w:val="808080" w:themeColor="text1" w:themeTint="7F"/>
    </w:rPr>
  </w:style>
  <w:style w:type="character" w:styleId="PlaceholderText">
    <w:name w:val="Placeholder Text"/>
    <w:basedOn w:val="DefaultParagraphFont"/>
    <w:uiPriority w:val="99"/>
    <w:semiHidden/>
    <w:rsid w:val="003E2749"/>
    <w:rPr>
      <w:color w:val="808080"/>
    </w:rPr>
  </w:style>
  <w:style w:type="table" w:styleId="LightGrid-Accent5">
    <w:name w:val="Light Grid Accent 5"/>
    <w:basedOn w:val="TableNormal"/>
    <w:uiPriority w:val="62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LightShading4">
    <w:name w:val="Light Shading4"/>
    <w:basedOn w:val="TableNormal"/>
    <w:uiPriority w:val="60"/>
    <w:rsid w:val="003E27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3E2749"/>
  </w:style>
  <w:style w:type="character" w:customStyle="1" w:styleId="A10">
    <w:name w:val="A10"/>
    <w:uiPriority w:val="99"/>
    <w:rsid w:val="003E2749"/>
    <w:rPr>
      <w:rFonts w:cs="ITC Stone Sans Std Bold"/>
      <w:b/>
      <w:bCs/>
      <w:color w:val="000000"/>
      <w:sz w:val="26"/>
      <w:szCs w:val="26"/>
    </w:rPr>
  </w:style>
  <w:style w:type="character" w:customStyle="1" w:styleId="A00">
    <w:name w:val="A0"/>
    <w:uiPriority w:val="99"/>
    <w:rsid w:val="003E2749"/>
    <w:rPr>
      <w:rFonts w:cs="Univers 45 Light"/>
      <w:color w:val="000000"/>
      <w:sz w:val="16"/>
      <w:szCs w:val="16"/>
    </w:rPr>
  </w:style>
  <w:style w:type="table" w:customStyle="1" w:styleId="GridTable6Colorful1">
    <w:name w:val="Grid Table 6 Colorful1"/>
    <w:basedOn w:val="TableNormal"/>
    <w:uiPriority w:val="51"/>
    <w:rsid w:val="003E274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10">
    <w:name w:val="Grid Table 6 Colorful1"/>
    <w:basedOn w:val="TableNormal"/>
    <w:uiPriority w:val="51"/>
    <w:rsid w:val="003E274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1">
    <w:name w:val="Grid Table 41"/>
    <w:basedOn w:val="TableNormal"/>
    <w:uiPriority w:val="49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1">
    <w:name w:val="Grid Table 1 Light1"/>
    <w:basedOn w:val="TableNormal"/>
    <w:uiPriority w:val="46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31">
    <w:name w:val="Grid Table 31"/>
    <w:basedOn w:val="TableNormal"/>
    <w:uiPriority w:val="48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21">
    <w:name w:val="Grid Table 21"/>
    <w:basedOn w:val="TableNormal"/>
    <w:uiPriority w:val="47"/>
    <w:rsid w:val="003E27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E2749"/>
    <w:pPr>
      <w:bidi w:val="0"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8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C1C24-A9D5-4958-AC63-9D4641127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-</cp:lastModifiedBy>
  <cp:revision>3</cp:revision>
  <dcterms:created xsi:type="dcterms:W3CDTF">2016-07-05T18:34:00Z</dcterms:created>
  <dcterms:modified xsi:type="dcterms:W3CDTF">2016-07-05T18:34:00Z</dcterms:modified>
</cp:coreProperties>
</file>